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FBE" w:rsidRPr="00E73FBE" w:rsidRDefault="00E73FBE" w:rsidP="00E73FBE">
      <w:pPr>
        <w:pStyle w:val="PlainText"/>
        <w:rPr>
          <w:b/>
        </w:rPr>
      </w:pPr>
      <w:proofErr w:type="spellStart"/>
      <w:r w:rsidRPr="00E73FBE">
        <w:rPr>
          <w:b/>
        </w:rPr>
        <w:t>BioNews</w:t>
      </w:r>
      <w:proofErr w:type="spellEnd"/>
    </w:p>
    <w:p w:rsidR="00E73FBE" w:rsidRDefault="00E73FBE" w:rsidP="00E73FBE">
      <w:pPr>
        <w:pStyle w:val="PlainText"/>
      </w:pPr>
    </w:p>
    <w:p w:rsidR="00E73FBE" w:rsidRDefault="00E73FBE" w:rsidP="00E73FBE">
      <w:pPr>
        <w:pStyle w:val="PlainText"/>
      </w:pPr>
      <w:proofErr w:type="spellStart"/>
      <w:r>
        <w:t>BioNews</w:t>
      </w:r>
      <w:proofErr w:type="spellEnd"/>
      <w:r>
        <w:t xml:space="preserve"> is a weekly email news digest published by the Progress Educational Trust (PET</w:t>
      </w:r>
      <w:proofErr w:type="gramStart"/>
      <w:r>
        <w:t>)  to</w:t>
      </w:r>
      <w:proofErr w:type="gramEnd"/>
      <w:r>
        <w:t xml:space="preserve"> provide balanced and accurate news on the latest developments in human genetics and fertility treatment as well as stem cell and embryo research. </w:t>
      </w:r>
      <w:proofErr w:type="spellStart"/>
      <w:r>
        <w:t>BioNews</w:t>
      </w:r>
      <w:proofErr w:type="spellEnd"/>
      <w:r>
        <w:t xml:space="preserve"> covers the science, law and policy in all these areas.</w:t>
      </w:r>
    </w:p>
    <w:p w:rsidR="00E73FBE" w:rsidRDefault="00E73FBE" w:rsidP="00E73FBE">
      <w:pPr>
        <w:pStyle w:val="PlainText"/>
      </w:pPr>
    </w:p>
    <w:p w:rsidR="00E73FBE" w:rsidRDefault="00E73FBE" w:rsidP="00E73FBE">
      <w:pPr>
        <w:pStyle w:val="PlainText"/>
      </w:pPr>
      <w:r>
        <w:t xml:space="preserve">It has been published since 1999 and has a rich archive, so if you are researching a particular </w:t>
      </w:r>
      <w:proofErr w:type="gramStart"/>
      <w:r>
        <w:t>treatment,</w:t>
      </w:r>
      <w:proofErr w:type="gramEnd"/>
      <w:r>
        <w:t xml:space="preserve"> or condition you can search old articles to see what we have published.</w:t>
      </w:r>
    </w:p>
    <w:p w:rsidR="00E73FBE" w:rsidRDefault="00E73FBE" w:rsidP="00E73FBE">
      <w:pPr>
        <w:pStyle w:val="PlainText"/>
      </w:pPr>
    </w:p>
    <w:p w:rsidR="00E73FBE" w:rsidRDefault="00E73FBE" w:rsidP="00E73FBE">
      <w:pPr>
        <w:pStyle w:val="PlainText"/>
      </w:pPr>
      <w:proofErr w:type="spellStart"/>
      <w:r>
        <w:t>BioNews</w:t>
      </w:r>
      <w:proofErr w:type="spellEnd"/>
      <w:r>
        <w:t xml:space="preserve"> also publishes comment pieces from leading people in the field - sometimes critical of the </w:t>
      </w:r>
      <w:proofErr w:type="gramStart"/>
      <w:r>
        <w:t>hype  and</w:t>
      </w:r>
      <w:proofErr w:type="gramEnd"/>
      <w:r>
        <w:t xml:space="preserve"> </w:t>
      </w:r>
      <w:proofErr w:type="spellStart"/>
      <w:r>
        <w:t>and</w:t>
      </w:r>
      <w:proofErr w:type="spellEnd"/>
      <w:r>
        <w:t xml:space="preserve"> at other times excited about a new development. Sometimes they question the law and regulatory oversight.</w:t>
      </w:r>
    </w:p>
    <w:p w:rsidR="00E73FBE" w:rsidRDefault="00E73FBE" w:rsidP="00E73FBE">
      <w:pPr>
        <w:pStyle w:val="PlainText"/>
      </w:pPr>
    </w:p>
    <w:p w:rsidR="00E73FBE" w:rsidRDefault="00E73FBE" w:rsidP="00E73FBE">
      <w:pPr>
        <w:pStyle w:val="PlainText"/>
      </w:pPr>
      <w:r>
        <w:t xml:space="preserve">Our aim is to ensure that people like you are better informed about what genomic medicine and assisted conception can offer, and so that you can have access to appropriate medical treatment. The UK's fertility regulator and the Department of Health read </w:t>
      </w:r>
      <w:proofErr w:type="spellStart"/>
      <w:r>
        <w:t>BioNews</w:t>
      </w:r>
      <w:proofErr w:type="spellEnd"/>
      <w:r>
        <w:t xml:space="preserve"> to learn what is going on too!</w:t>
      </w:r>
    </w:p>
    <w:p w:rsidR="00E73FBE" w:rsidRDefault="00E73FBE" w:rsidP="00E73FBE">
      <w:pPr>
        <w:pStyle w:val="PlainText"/>
      </w:pPr>
    </w:p>
    <w:p w:rsidR="00E73FBE" w:rsidRDefault="00E73FBE" w:rsidP="00E73FBE">
      <w:pPr>
        <w:pStyle w:val="PlainText"/>
      </w:pPr>
      <w:r>
        <w:t xml:space="preserve">The </w:t>
      </w:r>
      <w:proofErr w:type="spellStart"/>
      <w:r>
        <w:t>BioNews</w:t>
      </w:r>
      <w:proofErr w:type="spellEnd"/>
      <w:r>
        <w:t xml:space="preserve"> email is FREE and is a quick and easy way to keep up to date.</w:t>
      </w:r>
    </w:p>
    <w:p w:rsidR="00E73FBE" w:rsidRDefault="00E73FBE" w:rsidP="00E73FBE">
      <w:pPr>
        <w:pStyle w:val="PlainText"/>
      </w:pPr>
    </w:p>
    <w:p w:rsidR="00E73FBE" w:rsidRDefault="00E73FBE" w:rsidP="00E73FBE">
      <w:pPr>
        <w:pStyle w:val="PlainText"/>
      </w:pPr>
      <w:r>
        <w:t xml:space="preserve">To subscribe to </w:t>
      </w:r>
      <w:proofErr w:type="spellStart"/>
      <w:r>
        <w:t>BioNews</w:t>
      </w:r>
      <w:proofErr w:type="spellEnd"/>
      <w:r>
        <w:t xml:space="preserve"> visit </w:t>
      </w:r>
      <w:hyperlink r:id="rId4" w:history="1">
        <w:r>
          <w:rPr>
            <w:rStyle w:val="Hyperlink"/>
          </w:rPr>
          <w:t>http://www.bionews.org.uk/subscribe-</w:t>
        </w:r>
      </w:hyperlink>
      <w:r>
        <w:t xml:space="preserve"> it is just one email per week.</w:t>
      </w:r>
    </w:p>
    <w:p w:rsidR="0083626B" w:rsidRDefault="0083626B"/>
    <w:sectPr w:rsidR="0083626B" w:rsidSect="0083626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73FBE"/>
    <w:rsid w:val="0083626B"/>
    <w:rsid w:val="00E73FB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2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73FBE"/>
    <w:rPr>
      <w:color w:val="0000FF" w:themeColor="hyperlink"/>
      <w:u w:val="single"/>
    </w:rPr>
  </w:style>
  <w:style w:type="paragraph" w:styleId="PlainText">
    <w:name w:val="Plain Text"/>
    <w:basedOn w:val="Normal"/>
    <w:link w:val="PlainTextChar"/>
    <w:uiPriority w:val="99"/>
    <w:semiHidden/>
    <w:unhideWhenUsed/>
    <w:rsid w:val="00E73FBE"/>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73FBE"/>
    <w:rPr>
      <w:rFonts w:ascii="Calibri" w:hAnsi="Calibri"/>
      <w:szCs w:val="21"/>
    </w:rPr>
  </w:style>
</w:styles>
</file>

<file path=word/webSettings.xml><?xml version="1.0" encoding="utf-8"?>
<w:webSettings xmlns:r="http://schemas.openxmlformats.org/officeDocument/2006/relationships" xmlns:w="http://schemas.openxmlformats.org/wordprocessingml/2006/main">
  <w:divs>
    <w:div w:id="1603341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ionews.org.uk/subscri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1049</Characters>
  <Application>Microsoft Office Word</Application>
  <DocSecurity>0</DocSecurity>
  <Lines>8</Lines>
  <Paragraphs>2</Paragraphs>
  <ScaleCrop>false</ScaleCrop>
  <Company/>
  <LinksUpToDate>false</LinksUpToDate>
  <CharactersWithSpaces>1230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dc:creator>
  <cp:lastModifiedBy>Beverly</cp:lastModifiedBy>
  <cp:revision>1</cp:revision>
  <dcterms:created xsi:type="dcterms:W3CDTF">2016-07-07T14:30:00Z</dcterms:created>
  <dcterms:modified xsi:type="dcterms:W3CDTF">2016-07-07T14:30:00Z</dcterms:modified>
</cp:coreProperties>
</file>